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A207" w14:textId="77777777" w:rsidR="00CE2034" w:rsidRPr="00CE2034" w:rsidRDefault="00CE2034" w:rsidP="00CE2034">
      <w:proofErr w:type="spellStart"/>
      <w:r>
        <w:t>Swanshammar</w:t>
      </w:r>
      <w:proofErr w:type="spellEnd"/>
      <w:r>
        <w:t xml:space="preserve"> den 14. februar 1875</w:t>
      </w:r>
      <w:bookmarkStart w:id="0" w:name="_GoBack"/>
      <w:bookmarkEnd w:id="0"/>
    </w:p>
    <w:p w14:paraId="3352BE49" w14:textId="77777777" w:rsidR="00CE2034" w:rsidRPr="00CE2034" w:rsidRDefault="00CE2034" w:rsidP="00CE2034">
      <w:pPr>
        <w:rPr>
          <w:lang w:val="en-US"/>
        </w:rPr>
      </w:pPr>
      <w:r w:rsidRPr="00CE2034">
        <w:rPr>
          <w:lang w:val="en-US"/>
        </w:rPr>
        <w:t xml:space="preserve">Ad Herr </w:t>
      </w:r>
      <w:proofErr w:type="spellStart"/>
      <w:r w:rsidRPr="00CE2034">
        <w:rPr>
          <w:lang w:val="en-US"/>
        </w:rPr>
        <w:t>Peder</w:t>
      </w:r>
      <w:proofErr w:type="spellEnd"/>
      <w:r w:rsidRPr="00CE2034">
        <w:rPr>
          <w:lang w:val="en-US"/>
        </w:rPr>
        <w:t xml:space="preserve"> Schjerven</w:t>
      </w:r>
    </w:p>
    <w:p w14:paraId="085AC4E6" w14:textId="77777777" w:rsidR="00CE2034" w:rsidRPr="00CE2034" w:rsidRDefault="00CE2034" w:rsidP="00CE2034">
      <w:pPr>
        <w:rPr>
          <w:lang w:val="en-US"/>
        </w:rPr>
      </w:pPr>
      <w:r w:rsidRPr="00CE2034">
        <w:rPr>
          <w:lang w:val="en-US"/>
        </w:rPr>
        <w:tab/>
      </w:r>
      <w:r w:rsidRPr="00CE2034">
        <w:rPr>
          <w:lang w:val="en-US"/>
        </w:rPr>
        <w:tab/>
      </w:r>
      <w:proofErr w:type="spellStart"/>
      <w:r w:rsidRPr="00CE2034">
        <w:rPr>
          <w:lang w:val="en-US"/>
        </w:rPr>
        <w:t>Norije</w:t>
      </w:r>
      <w:proofErr w:type="spellEnd"/>
      <w:r w:rsidRPr="00CE2034">
        <w:rPr>
          <w:lang w:val="en-US"/>
        </w:rPr>
        <w:t xml:space="preserve"> </w:t>
      </w:r>
      <w:proofErr w:type="spellStart"/>
      <w:r w:rsidRPr="00CE2034">
        <w:rPr>
          <w:lang w:val="en-US"/>
        </w:rPr>
        <w:t>Scherven</w:t>
      </w:r>
      <w:proofErr w:type="spellEnd"/>
    </w:p>
    <w:p w14:paraId="1D405EE2" w14:textId="77777777" w:rsidR="00CE2034" w:rsidRDefault="00CE2034" w:rsidP="00CE2034">
      <w:r>
        <w:t>Brevet av 6. januar dette år i dag mottatt</w:t>
      </w:r>
      <w:proofErr w:type="gramStart"/>
      <w:r>
        <w:t>, ?</w:t>
      </w:r>
      <w:proofErr w:type="gramEnd"/>
      <w:r>
        <w:t xml:space="preserve"> meg straks at besvare mitt ? jeg antar å få kjøpt under svenske penger i </w:t>
      </w:r>
      <w:proofErr w:type="spellStart"/>
      <w:r>
        <w:t>børjen</w:t>
      </w:r>
      <w:proofErr w:type="spellEnd"/>
      <w:r>
        <w:t xml:space="preserve"> og i motsatt fall betaler ? frakten….</w:t>
      </w:r>
    </w:p>
    <w:p w14:paraId="4984C7D6" w14:textId="77777777" w:rsidR="00CE2034" w:rsidRDefault="00CE2034" w:rsidP="00CE2034">
      <w:proofErr w:type="gramStart"/>
      <w:r>
        <w:t>Som  ?</w:t>
      </w:r>
      <w:proofErr w:type="gramEnd"/>
      <w:r>
        <w:t xml:space="preserve"> </w:t>
      </w:r>
      <w:proofErr w:type="spellStart"/>
      <w:r>
        <w:t>formodligen</w:t>
      </w:r>
      <w:proofErr w:type="spellEnd"/>
      <w:r>
        <w:t xml:space="preserve"> besøker </w:t>
      </w:r>
      <w:proofErr w:type="spellStart"/>
      <w:r>
        <w:t>Grundsetmartnen</w:t>
      </w:r>
      <w:proofErr w:type="spellEnd"/>
      <w:r>
        <w:t xml:space="preserve"> får jeg be den samme ? for så vidt mulig søke å ? nye kunder og kjøpere av ljåer av mitt fabrikat og skal innsende ordre ? fakturaer.</w:t>
      </w:r>
    </w:p>
    <w:p w14:paraId="05F33E61" w14:textId="77777777" w:rsidR="00CE2034" w:rsidRDefault="00CE2034" w:rsidP="00CE2034">
      <w:r>
        <w:t>Kan du</w:t>
      </w:r>
      <w:proofErr w:type="gramStart"/>
      <w:r>
        <w:t xml:space="preserve"> ?,</w:t>
      </w:r>
      <w:proofErr w:type="gramEnd"/>
      <w:r>
        <w:t xml:space="preserve"> hvilket jeg foretrekker, eller i motsatt fall skaffer antagelig? ??? solid person som er </w:t>
      </w:r>
      <w:proofErr w:type="spellStart"/>
      <w:r>
        <w:t>hugad</w:t>
      </w:r>
      <w:proofErr w:type="spellEnd"/>
      <w:r>
        <w:t xml:space="preserve"> at åpne </w:t>
      </w:r>
      <w:proofErr w:type="spellStart"/>
      <w:r>
        <w:t>ljåhandel</w:t>
      </w:r>
      <w:proofErr w:type="spellEnd"/>
      <w:r>
        <w:t xml:space="preserve"> på Ringerike av mitt fabrikat er jeg derfor veldig takknemlig. De betinger ¤,5 av nå ferdige og skal med første innpakket? og sendes</w:t>
      </w:r>
      <w:proofErr w:type="gramStart"/>
      <w:r>
        <w:t>, ??</w:t>
      </w:r>
      <w:proofErr w:type="gramEnd"/>
      <w:r>
        <w:t xml:space="preserve"> 40-50 gra vinter har </w:t>
      </w:r>
      <w:proofErr w:type="spellStart"/>
      <w:r>
        <w:t>stannear</w:t>
      </w:r>
      <w:proofErr w:type="spellEnd"/>
      <w:r>
        <w:t xml:space="preserve"> våre vattrusk 5 til 6 uker, dette har gjort oppgang i mine affærer</w:t>
      </w:r>
    </w:p>
    <w:p w14:paraId="5FACB659" w14:textId="77777777" w:rsidR="00CE2034" w:rsidRDefault="00CE2034" w:rsidP="00CE2034">
      <w:r>
        <w:tab/>
      </w:r>
      <w:r>
        <w:tab/>
        <w:t xml:space="preserve">Med vennskap og </w:t>
      </w:r>
      <w:proofErr w:type="spellStart"/>
      <w:r>
        <w:t>høgakting</w:t>
      </w:r>
      <w:proofErr w:type="spellEnd"/>
    </w:p>
    <w:p w14:paraId="7FDC6D7D" w14:textId="77777777" w:rsidR="00CE2034" w:rsidRDefault="00CE2034" w:rsidP="00CE2034">
      <w:pPr>
        <w:ind w:left="2832" w:firstLine="708"/>
      </w:pPr>
      <w:proofErr w:type="spellStart"/>
      <w:r>
        <w:t>J.G.Nordahl</w:t>
      </w:r>
      <w:proofErr w:type="spellEnd"/>
    </w:p>
    <w:p w14:paraId="46614999" w14:textId="77777777" w:rsidR="00CE2034" w:rsidRDefault="00CE2034"/>
    <w:sectPr w:rsidR="00CE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34"/>
    <w:rsid w:val="00C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3880"/>
  <w15:chartTrackingRefBased/>
  <w15:docId w15:val="{F05E908B-1F4E-4B96-A6EA-671A268E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3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05C4E2F3B94C85E3C6AA5D7AC5C5" ma:contentTypeVersion="11" ma:contentTypeDescription="Opprett et nytt dokument." ma:contentTypeScope="" ma:versionID="25eb217fc89b16115d8ef1045c0038ce">
  <xsd:schema xmlns:xsd="http://www.w3.org/2001/XMLSchema" xmlns:xs="http://www.w3.org/2001/XMLSchema" xmlns:p="http://schemas.microsoft.com/office/2006/metadata/properties" xmlns:ns3="8aeef7a8-6dd1-49f2-9874-83ede73ba7c2" targetNamespace="http://schemas.microsoft.com/office/2006/metadata/properties" ma:root="true" ma:fieldsID="5695fc915f2823706cd02ba66704daa6" ns3:_="">
    <xsd:import namespace="8aeef7a8-6dd1-49f2-9874-83ede73ba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f7a8-6dd1-49f2-9874-83ede73b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55038-238B-4235-9C00-22858F9C1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f7a8-6dd1-49f2-9874-83ede73b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528CD-93BF-43AF-8A79-26890E5A8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DF1B3-A5DB-47F3-A779-864A2636B4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685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Thune, Procon Gjøvik AS</dc:creator>
  <cp:keywords/>
  <dc:description/>
  <cp:lastModifiedBy>Arve Thune, Procon Gjøvik AS</cp:lastModifiedBy>
  <cp:revision>1</cp:revision>
  <dcterms:created xsi:type="dcterms:W3CDTF">2022-12-18T20:56:00Z</dcterms:created>
  <dcterms:modified xsi:type="dcterms:W3CDTF">2022-12-18T20:58:00Z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0x010100023D05C4E2F3B94C85E3C6AA5D7AC5C5</vt:lpwstr>
  </property>
</Properties>
</file>